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C8" w:rsidRDefault="00B336C8" w:rsidP="00B336C8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ПРОФЕССИОГРАММА</w:t>
      </w:r>
    </w:p>
    <w:p w:rsidR="00B336C8" w:rsidRDefault="00B336C8" w:rsidP="00B336C8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B336C8" w:rsidRDefault="00B336C8" w:rsidP="00B336C8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ЭЛЕКТРОМОНТАЖНИК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Описание профессии:</w:t>
      </w:r>
    </w:p>
    <w:p w:rsidR="00B336C8" w:rsidRPr="00B336C8" w:rsidRDefault="00B336C8" w:rsidP="00B336C8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Электромонтажник занимается электропроводкой и осветительными приборами в жилых домах, устанавливает электромоторы, трансформаторы и другое оборудование в производственных цехах, проводит воздушные линии и укладывает в землю кабельные электрические линии. Электромонтажник по силовым сетям и электрооборудованию - это квалифицированный рабочий, выполняющий монтаж и установку электрического оборудования, механизмов и кабельных сетей на промышленных, культурно-бытовых, административных зданиях, на инженерных сооружениях, строительных площадках, объектах сельского хозяйства, монтаж силового электрооборудования, силовых электропроводок, распределительных устройств и вторичных цепей.</w:t>
      </w: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Тип и класс профессии: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тип - человек-техника; класс – исполнительский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Содержание деятельности: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электромонтажные работы в промышленных, жилых, культурно-бытовых, административных зданиях, на инженерных сооружениях, строительных площадках, объектах сельского хозяйства.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- производить подготовку силового электрооборудования к монтажу;</w:t>
      </w:r>
      <w:r w:rsidRPr="00B336C8">
        <w:rPr>
          <w:color w:val="25282B"/>
          <w:sz w:val="28"/>
          <w:szCs w:val="28"/>
        </w:rPr>
        <w:br/>
        <w:t>- выполнять подключение кабелей и проводов к силовому оборудованию;</w:t>
      </w:r>
      <w:r w:rsidRPr="00B336C8">
        <w:rPr>
          <w:color w:val="25282B"/>
          <w:sz w:val="28"/>
          <w:szCs w:val="28"/>
        </w:rPr>
        <w:br/>
        <w:t>- выполнять заземление силового оборудования;</w:t>
      </w:r>
      <w:r w:rsidRPr="00B336C8">
        <w:rPr>
          <w:color w:val="25282B"/>
          <w:sz w:val="28"/>
          <w:szCs w:val="28"/>
        </w:rPr>
        <w:br/>
        <w:t>- использовать подъемно-транспортные механизмы и такелажное оборудование;</w:t>
      </w:r>
      <w:r w:rsidRPr="00B336C8">
        <w:rPr>
          <w:color w:val="25282B"/>
          <w:sz w:val="28"/>
          <w:szCs w:val="28"/>
        </w:rPr>
        <w:br/>
        <w:t>- производить сдачу электроустановок в эксплуатацию после монтажа;</w:t>
      </w:r>
      <w:r w:rsidRPr="00B336C8">
        <w:rPr>
          <w:color w:val="25282B"/>
          <w:sz w:val="28"/>
          <w:szCs w:val="28"/>
        </w:rPr>
        <w:br/>
        <w:t>- устанавливать характер неисправности оборудования и его вероятную причину;</w:t>
      </w:r>
      <w:r w:rsidRPr="00B336C8">
        <w:rPr>
          <w:color w:val="25282B"/>
          <w:sz w:val="28"/>
          <w:szCs w:val="28"/>
        </w:rPr>
        <w:br/>
        <w:t>- производить несложный ремонт силового оборудования;</w:t>
      </w:r>
      <w:r w:rsidRPr="00B336C8">
        <w:rPr>
          <w:color w:val="25282B"/>
          <w:sz w:val="28"/>
          <w:szCs w:val="28"/>
        </w:rPr>
        <w:br/>
        <w:t>- производить работы по монтажу проводных силовых сетей различными способами;</w:t>
      </w:r>
      <w:r w:rsidRPr="00B336C8">
        <w:rPr>
          <w:color w:val="25282B"/>
          <w:sz w:val="28"/>
          <w:szCs w:val="28"/>
        </w:rPr>
        <w:br/>
        <w:t>- пользоваться специальным инструментом и приспособлениями для монтажа силовых электропроводок;</w:t>
      </w:r>
      <w:r w:rsidRPr="00B336C8">
        <w:rPr>
          <w:color w:val="25282B"/>
          <w:sz w:val="28"/>
          <w:szCs w:val="28"/>
        </w:rPr>
        <w:br/>
        <w:t>- производить заземление элементов силовой электропроводки;</w:t>
      </w:r>
      <w:r w:rsidRPr="00B336C8">
        <w:rPr>
          <w:color w:val="25282B"/>
          <w:sz w:val="28"/>
          <w:szCs w:val="28"/>
        </w:rPr>
        <w:br/>
        <w:t>- производить замену поврежденного участка силовой электропроводки;</w:t>
      </w:r>
      <w:r w:rsidRPr="00B336C8">
        <w:rPr>
          <w:color w:val="25282B"/>
          <w:sz w:val="28"/>
          <w:szCs w:val="28"/>
        </w:rPr>
        <w:br/>
        <w:t>- производить испытания силовой электропроводки после ремонта;</w:t>
      </w:r>
      <w:r w:rsidRPr="00B336C8">
        <w:rPr>
          <w:color w:val="25282B"/>
          <w:sz w:val="28"/>
          <w:szCs w:val="28"/>
        </w:rPr>
        <w:br/>
        <w:t>- производить работы по монтажу заземлителей;</w:t>
      </w:r>
      <w:r w:rsidRPr="00B336C8">
        <w:rPr>
          <w:color w:val="25282B"/>
          <w:sz w:val="28"/>
          <w:szCs w:val="28"/>
        </w:rPr>
        <w:br/>
        <w:t>- производить сдачу силовой сети в эксплуатацию после монтажа;</w:t>
      </w:r>
      <w:r w:rsidRPr="00B336C8">
        <w:rPr>
          <w:color w:val="25282B"/>
          <w:sz w:val="28"/>
          <w:szCs w:val="28"/>
        </w:rPr>
        <w:br/>
        <w:t>- использовать измерительные и испытательные приборы;</w:t>
      </w:r>
      <w:r w:rsidRPr="00B336C8">
        <w:rPr>
          <w:color w:val="25282B"/>
          <w:sz w:val="28"/>
          <w:szCs w:val="28"/>
        </w:rPr>
        <w:br/>
      </w:r>
      <w:r w:rsidRPr="00B336C8">
        <w:rPr>
          <w:color w:val="25282B"/>
          <w:sz w:val="28"/>
          <w:szCs w:val="28"/>
        </w:rPr>
        <w:lastRenderedPageBreak/>
        <w:t>- использовать подъемно-транспортные механизмы и такелажное оборудование;</w:t>
      </w:r>
      <w:r w:rsidRPr="00B336C8">
        <w:rPr>
          <w:color w:val="25282B"/>
          <w:sz w:val="28"/>
          <w:szCs w:val="28"/>
        </w:rPr>
        <w:br/>
        <w:t>- производить монтаж заземляющих устройств;</w:t>
      </w:r>
      <w:r w:rsidRPr="00B336C8">
        <w:rPr>
          <w:color w:val="25282B"/>
          <w:sz w:val="28"/>
          <w:szCs w:val="28"/>
        </w:rPr>
        <w:br/>
        <w:t>- производить несложный ремонт распределительных устройств, приборов и аппаратов вторичных цепей;</w:t>
      </w:r>
      <w:r w:rsidRPr="00B336C8">
        <w:rPr>
          <w:color w:val="25282B"/>
          <w:sz w:val="28"/>
          <w:szCs w:val="28"/>
        </w:rPr>
        <w:br/>
        <w:t>- производить демонтаж распределительных устройств, неисправных приборов и аппаратов вторичных цепей.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B336C8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B336C8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выносливость; внимательность; эмоциональная устойчивость; хорошая координация движений; способность быстро ориентироваться и принимать решения; осторожность; способность к концентрации внимания; пространственное мышление.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Условия труда: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Электромонтажник, как правило, работает на территории строительной (производственной) площадки, в производственных и бытовых помещениях. График работы сменный. Электромонтажник работает как индивидуально, так и в составе бригады (в таком случае ему необходимы коммуникативные навыки и чувство ответственности за результат общего труда). Электромонтажник выполняет трудовые операции, используя как ручные инструменты (отвертки, плоскогубцы, долото), так и современное оборудование (дрель, детектор проводки, лазерную разметку). Электромонтажник сам принимает решения в рамках поставленных задач.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заболевания опорно-двигательного аппарата, неврологические и психиатрические заболевания; в отдельных случаях: заболевания сердечно-сосудистой системы, нарушения зрения.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Базовое образование: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Среднее профессиональное образование</w:t>
      </w:r>
    </w:p>
    <w:p w:rsid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B336C8" w:rsidRPr="00B336C8" w:rsidRDefault="00B336C8" w:rsidP="00B336C8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B336C8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B336C8" w:rsidRPr="00B336C8" w:rsidRDefault="00B336C8" w:rsidP="00B336C8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B336C8">
        <w:rPr>
          <w:color w:val="25282B"/>
          <w:sz w:val="28"/>
          <w:szCs w:val="28"/>
        </w:rPr>
        <w:t>Повышение разряда с соответствующим повышением квалификации, возможность дальнейшего продвижения: старший электромонтажник, бригадир, техник.</w:t>
      </w:r>
    </w:p>
    <w:p w:rsidR="005C4D6F" w:rsidRDefault="005C4D6F"/>
    <w:sectPr w:rsidR="005C4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03"/>
    <w:rsid w:val="002C1D03"/>
    <w:rsid w:val="005C4D6F"/>
    <w:rsid w:val="00B3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C366C-35DD-42C2-956F-31D1DC86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B33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B33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33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41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2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2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1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75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64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9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5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9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2023-04-27T11:16:00Z</dcterms:created>
  <dcterms:modified xsi:type="dcterms:W3CDTF">2023-04-27T11:17:00Z</dcterms:modified>
</cp:coreProperties>
</file>