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31" w:rsidRDefault="004E15FF">
      <w:pPr>
        <w:pStyle w:val="Heading1"/>
        <w:spacing w:before="68"/>
        <w:ind w:left="2412" w:right="2058"/>
        <w:jc w:val="center"/>
        <w:rPr>
          <w:u w:val="none"/>
        </w:rPr>
      </w:pPr>
      <w:r>
        <w:rPr>
          <w:u w:val="thick"/>
        </w:rPr>
        <w:t>Аннотация</w:t>
      </w:r>
    </w:p>
    <w:p w:rsidR="003D6231" w:rsidRDefault="004E15FF">
      <w:pPr>
        <w:spacing w:before="1"/>
        <w:ind w:left="2415" w:right="2058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к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рабочей программе по предмету «Математика»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(уровень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СОО)</w:t>
      </w:r>
    </w:p>
    <w:p w:rsidR="003D6231" w:rsidRDefault="003D6231">
      <w:pPr>
        <w:pStyle w:val="a3"/>
        <w:spacing w:before="9"/>
        <w:ind w:left="0"/>
        <w:jc w:val="left"/>
        <w:rPr>
          <w:b/>
          <w:i/>
          <w:sz w:val="15"/>
        </w:rPr>
      </w:pPr>
    </w:p>
    <w:p w:rsidR="003D6231" w:rsidRDefault="004E15FF">
      <w:pPr>
        <w:pStyle w:val="a3"/>
        <w:spacing w:before="90"/>
        <w:ind w:right="102" w:firstLine="719"/>
      </w:pPr>
      <w:r>
        <w:t>Рабочая программа учебного предмета «Математика» на уровень СОО разработана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   с   требованиями   ФГОС   СОО,   на   основе   авторской   программы</w:t>
      </w:r>
      <w:r>
        <w:rPr>
          <w:spacing w:val="1"/>
        </w:rPr>
        <w:t xml:space="preserve"> </w:t>
      </w:r>
      <w:r>
        <w:t xml:space="preserve">Т.А. </w:t>
      </w:r>
      <w:proofErr w:type="spellStart"/>
      <w:r>
        <w:t>Бурмистровой</w:t>
      </w:r>
      <w:proofErr w:type="spellEnd"/>
      <w:r>
        <w:t>. Предлагаемая программа составлена к учебникам:</w:t>
      </w:r>
      <w:r>
        <w:rPr>
          <w:spacing w:val="1"/>
        </w:rPr>
        <w:t xml:space="preserve"> </w:t>
      </w:r>
      <w:r>
        <w:t>«Алгебра и начала</w:t>
      </w:r>
      <w:r>
        <w:rPr>
          <w:spacing w:val="1"/>
        </w:rPr>
        <w:t xml:space="preserve"> </w:t>
      </w:r>
      <w:r>
        <w:t>математического анализа»</w:t>
      </w:r>
      <w:r>
        <w:rPr>
          <w:spacing w:val="1"/>
        </w:rPr>
        <w:t xml:space="preserve"> </w:t>
      </w:r>
      <w:r>
        <w:t>10-11 классы, авторы</w:t>
      </w:r>
      <w:r>
        <w:rPr>
          <w:spacing w:val="1"/>
        </w:rPr>
        <w:t xml:space="preserve"> </w:t>
      </w:r>
      <w:r>
        <w:t>С. М. Никольский, М. К. Потапов, Н. Н.</w:t>
      </w:r>
      <w:r>
        <w:rPr>
          <w:spacing w:val="1"/>
        </w:rPr>
        <w:t xml:space="preserve"> </w:t>
      </w:r>
      <w:r>
        <w:t>Решетников,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Шевкин</w:t>
      </w:r>
      <w:proofErr w:type="spellEnd"/>
      <w:r>
        <w:t>;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proofErr w:type="spellStart"/>
      <w:r>
        <w:t>Л.С.Атанасян</w:t>
      </w:r>
      <w:proofErr w:type="spellEnd"/>
      <w:r>
        <w:t>,</w:t>
      </w:r>
      <w:r>
        <w:rPr>
          <w:spacing w:val="1"/>
        </w:rPr>
        <w:t xml:space="preserve"> </w:t>
      </w:r>
      <w:r>
        <w:t>В.Ф.Бутузов</w:t>
      </w:r>
      <w:r>
        <w:t>, С.Б.Кадомцев и др. и рассчитана на базовый уровень обучения.</w:t>
      </w:r>
      <w:r>
        <w:rPr>
          <w:spacing w:val="1"/>
        </w:rPr>
        <w:t xml:space="preserve"> </w:t>
      </w:r>
      <w:r>
        <w:t>Сборник:</w:t>
      </w:r>
      <w:r>
        <w:rPr>
          <w:spacing w:val="1"/>
        </w:rPr>
        <w:t xml:space="preserve"> </w:t>
      </w: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математики.10-11</w:t>
      </w:r>
      <w:r>
        <w:rPr>
          <w:spacing w:val="7"/>
        </w:rPr>
        <w:t xml:space="preserve"> </w:t>
      </w:r>
      <w:r>
        <w:t>классы/</w:t>
      </w:r>
      <w:r>
        <w:rPr>
          <w:spacing w:val="7"/>
        </w:rPr>
        <w:t xml:space="preserve"> </w:t>
      </w:r>
      <w:r>
        <w:t>Составитель:</w:t>
      </w:r>
      <w:r>
        <w:rPr>
          <w:spacing w:val="7"/>
        </w:rPr>
        <w:t xml:space="preserve"> </w:t>
      </w:r>
      <w:r>
        <w:t>Т.А.</w:t>
      </w:r>
      <w:r>
        <w:rPr>
          <w:spacing w:val="7"/>
        </w:rPr>
        <w:t xml:space="preserve"> </w:t>
      </w:r>
      <w:proofErr w:type="spellStart"/>
      <w:r>
        <w:t>Бурмистрова</w:t>
      </w:r>
      <w:proofErr w:type="spellEnd"/>
      <w:r>
        <w:t>.</w:t>
      </w:r>
      <w:r>
        <w:rPr>
          <w:spacing w:val="7"/>
        </w:rPr>
        <w:t xml:space="preserve"> </w:t>
      </w:r>
      <w:r>
        <w:t>Москва.</w:t>
      </w:r>
    </w:p>
    <w:p w:rsidR="003D6231" w:rsidRDefault="004E15FF">
      <w:pPr>
        <w:pStyle w:val="a3"/>
      </w:pPr>
      <w:r>
        <w:t>«Просвещение».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г.</w:t>
      </w:r>
    </w:p>
    <w:p w:rsidR="003D6231" w:rsidRDefault="004E15FF">
      <w:pPr>
        <w:pStyle w:val="Heading1"/>
        <w:spacing w:before="5" w:line="274" w:lineRule="exact"/>
        <w:rPr>
          <w:u w:val="none"/>
        </w:rPr>
      </w:pPr>
      <w:r>
        <w:rPr>
          <w:u w:val="thick"/>
        </w:rPr>
        <w:t>Цели</w:t>
      </w:r>
      <w:r>
        <w:rPr>
          <w:spacing w:val="-4"/>
          <w:u w:val="thick"/>
        </w:rPr>
        <w:t xml:space="preserve"> </w:t>
      </w:r>
      <w:r>
        <w:rPr>
          <w:u w:val="thick"/>
        </w:rPr>
        <w:t>курса</w:t>
      </w:r>
    </w:p>
    <w:p w:rsidR="003D6231" w:rsidRDefault="004E15FF">
      <w:pPr>
        <w:pStyle w:val="a3"/>
        <w:ind w:firstLine="566"/>
        <w:jc w:val="left"/>
      </w:pPr>
      <w:r>
        <w:t>Изучение</w:t>
      </w:r>
      <w:r>
        <w:rPr>
          <w:spacing w:val="45"/>
        </w:rPr>
        <w:t xml:space="preserve"> </w:t>
      </w:r>
      <w:r>
        <w:t>математики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направлено</w:t>
      </w:r>
      <w:r>
        <w:rPr>
          <w:spacing w:val="44"/>
        </w:rPr>
        <w:t xml:space="preserve"> </w:t>
      </w:r>
      <w:r>
        <w:t>на</w:t>
      </w:r>
      <w:r>
        <w:rPr>
          <w:spacing w:val="-57"/>
        </w:rPr>
        <w:t xml:space="preserve"> </w:t>
      </w:r>
      <w:proofErr w:type="spellStart"/>
      <w:r>
        <w:t>достижениеследующих</w:t>
      </w:r>
      <w:proofErr w:type="spellEnd"/>
      <w:r>
        <w:t xml:space="preserve"> целей:</w:t>
      </w:r>
    </w:p>
    <w:p w:rsidR="003D6231" w:rsidRDefault="004E15FF">
      <w:pPr>
        <w:pStyle w:val="a3"/>
        <w:ind w:right="104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формирование</w:t>
      </w:r>
      <w:r>
        <w:rPr>
          <w:b/>
          <w:spacing w:val="33"/>
        </w:rPr>
        <w:t xml:space="preserve"> </w:t>
      </w:r>
      <w:r>
        <w:rPr>
          <w:b/>
        </w:rPr>
        <w:t>представлений</w:t>
      </w:r>
      <w:r>
        <w:rPr>
          <w:b/>
          <w:spacing w:val="36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математике</w:t>
      </w:r>
      <w:r>
        <w:rPr>
          <w:spacing w:val="32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универсальном</w:t>
      </w:r>
      <w:r>
        <w:rPr>
          <w:spacing w:val="34"/>
        </w:rPr>
        <w:t xml:space="preserve"> </w:t>
      </w:r>
      <w:r>
        <w:t>языке</w:t>
      </w:r>
      <w:r>
        <w:rPr>
          <w:spacing w:val="33"/>
        </w:rPr>
        <w:t xml:space="preserve"> </w:t>
      </w:r>
      <w:r>
        <w:t>науки,</w:t>
      </w:r>
      <w:r>
        <w:rPr>
          <w:spacing w:val="34"/>
        </w:rPr>
        <w:t xml:space="preserve"> </w:t>
      </w:r>
      <w:r>
        <w:t>средстве</w:t>
      </w:r>
      <w:r>
        <w:rPr>
          <w:spacing w:val="-57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явлений и</w:t>
      </w:r>
      <w:r>
        <w:rPr>
          <w:spacing w:val="-2"/>
        </w:rPr>
        <w:t xml:space="preserve"> </w:t>
      </w:r>
      <w:r>
        <w:t>процессов, об</w:t>
      </w:r>
      <w:r>
        <w:rPr>
          <w:spacing w:val="-1"/>
        </w:rPr>
        <w:t xml:space="preserve"> </w:t>
      </w:r>
      <w:r>
        <w:t>идеях и</w:t>
      </w:r>
      <w:r>
        <w:rPr>
          <w:spacing w:val="-1"/>
        </w:rPr>
        <w:t xml:space="preserve"> </w:t>
      </w:r>
      <w:r>
        <w:t>методах</w:t>
      </w:r>
      <w:r>
        <w:rPr>
          <w:spacing w:val="3"/>
        </w:rPr>
        <w:t xml:space="preserve"> </w:t>
      </w:r>
      <w:r>
        <w:t>математики;</w:t>
      </w:r>
    </w:p>
    <w:p w:rsidR="003D6231" w:rsidRDefault="004E15FF">
      <w:pPr>
        <w:pStyle w:val="a3"/>
        <w:tabs>
          <w:tab w:val="left" w:pos="1760"/>
          <w:tab w:val="left" w:pos="3251"/>
          <w:tab w:val="left" w:pos="3580"/>
          <w:tab w:val="left" w:pos="4770"/>
          <w:tab w:val="left" w:pos="5219"/>
          <w:tab w:val="left" w:pos="6630"/>
          <w:tab w:val="left" w:pos="8160"/>
        </w:tabs>
        <w:ind w:right="105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530899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развитие</w:t>
      </w:r>
      <w:r>
        <w:rPr>
          <w:b/>
          <w:spacing w:val="40"/>
        </w:rPr>
        <w:t xml:space="preserve"> </w:t>
      </w:r>
      <w:r>
        <w:t>логического</w:t>
      </w:r>
      <w:r>
        <w:rPr>
          <w:spacing w:val="42"/>
        </w:rPr>
        <w:t xml:space="preserve"> </w:t>
      </w:r>
      <w:r>
        <w:t>мышления,</w:t>
      </w:r>
      <w:r>
        <w:rPr>
          <w:spacing w:val="42"/>
        </w:rPr>
        <w:t xml:space="preserve"> </w:t>
      </w:r>
      <w:r>
        <w:t>пространственного</w:t>
      </w:r>
      <w:r>
        <w:rPr>
          <w:spacing w:val="42"/>
        </w:rPr>
        <w:t xml:space="preserve"> </w:t>
      </w:r>
      <w:r>
        <w:t>воображения,</w:t>
      </w:r>
      <w:r>
        <w:rPr>
          <w:spacing w:val="42"/>
        </w:rPr>
        <w:t xml:space="preserve"> </w:t>
      </w:r>
      <w:r>
        <w:t>алгоритмической</w:t>
      </w:r>
      <w:r>
        <w:rPr>
          <w:spacing w:val="-57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уровне,</w:t>
      </w:r>
      <w:r>
        <w:rPr>
          <w:spacing w:val="7"/>
        </w:rPr>
        <w:t xml:space="preserve"> </w:t>
      </w:r>
      <w:r>
        <w:t>необходимом для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высшей</w:t>
      </w:r>
      <w:r>
        <w:rPr>
          <w:spacing w:val="3"/>
        </w:rPr>
        <w:t xml:space="preserve"> </w:t>
      </w:r>
      <w:r>
        <w:t>школе</w:t>
      </w:r>
      <w:r>
        <w:rPr>
          <w:spacing w:val="-57"/>
        </w:rPr>
        <w:t xml:space="preserve"> </w:t>
      </w:r>
      <w:proofErr w:type="gramStart"/>
      <w:r>
        <w:t>по соответствующей специальности, в будущей профессиональной деятельности;</w:t>
      </w:r>
      <w:r>
        <w:rPr>
          <w:spacing w:val="1"/>
        </w:rPr>
        <w:t xml:space="preserve"> </w:t>
      </w:r>
      <w:r>
        <w:rPr>
          <w:b/>
        </w:rPr>
        <w:t>овладение</w:t>
      </w:r>
      <w:r>
        <w:rPr>
          <w:b/>
          <w:spacing w:val="50"/>
        </w:rPr>
        <w:t xml:space="preserve"> </w:t>
      </w:r>
      <w:r>
        <w:rPr>
          <w:b/>
        </w:rPr>
        <w:t>математическими</w:t>
      </w:r>
      <w:r>
        <w:rPr>
          <w:b/>
          <w:spacing w:val="54"/>
        </w:rPr>
        <w:t xml:space="preserve"> </w:t>
      </w:r>
      <w:r>
        <w:rPr>
          <w:b/>
        </w:rPr>
        <w:t>знаниями</w:t>
      </w:r>
      <w:r>
        <w:rPr>
          <w:b/>
          <w:spacing w:val="53"/>
        </w:rPr>
        <w:t xml:space="preserve"> </w:t>
      </w:r>
      <w:r>
        <w:rPr>
          <w:b/>
        </w:rPr>
        <w:t>и</w:t>
      </w:r>
      <w:r>
        <w:rPr>
          <w:b/>
          <w:spacing w:val="49"/>
        </w:rPr>
        <w:t xml:space="preserve"> </w:t>
      </w:r>
      <w:r>
        <w:rPr>
          <w:b/>
        </w:rPr>
        <w:t>умениями</w:t>
      </w:r>
      <w:r>
        <w:t>,</w:t>
      </w:r>
      <w:r>
        <w:rPr>
          <w:spacing w:val="52"/>
        </w:rPr>
        <w:t xml:space="preserve"> </w:t>
      </w:r>
      <w:r>
        <w:t>необходимыми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жизни,</w:t>
      </w:r>
      <w:r>
        <w:rPr>
          <w:spacing w:val="34"/>
        </w:rPr>
        <w:t xml:space="preserve"> </w:t>
      </w:r>
      <w:r>
        <w:t>д</w:t>
      </w:r>
      <w:r>
        <w:t>ля</w:t>
      </w:r>
      <w:r>
        <w:rPr>
          <w:spacing w:val="3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школьных</w:t>
      </w:r>
      <w:r>
        <w:rPr>
          <w:spacing w:val="38"/>
        </w:rPr>
        <w:t xml:space="preserve"> </w:t>
      </w:r>
      <w:r>
        <w:t>естественнонаучных</w:t>
      </w:r>
      <w:r>
        <w:rPr>
          <w:spacing w:val="38"/>
        </w:rPr>
        <w:t xml:space="preserve"> </w:t>
      </w:r>
      <w:r>
        <w:t>дисциплин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базовом</w:t>
      </w:r>
      <w:r>
        <w:rPr>
          <w:spacing w:val="36"/>
        </w:rPr>
        <w:t xml:space="preserve"> </w:t>
      </w:r>
      <w:r>
        <w:t>уровне,</w:t>
      </w:r>
      <w:r>
        <w:rPr>
          <w:spacing w:val="3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</w:t>
      </w:r>
      <w:r>
        <w:tab/>
        <w:t>образования</w:t>
      </w:r>
      <w:r>
        <w:tab/>
        <w:t>в</w:t>
      </w:r>
      <w:r>
        <w:tab/>
        <w:t>областях,</w:t>
      </w:r>
      <w:r>
        <w:tab/>
        <w:t>не</w:t>
      </w:r>
      <w:r>
        <w:tab/>
        <w:t>требующих</w:t>
      </w:r>
      <w:r>
        <w:tab/>
        <w:t>углубленной</w:t>
      </w:r>
      <w:r>
        <w:tab/>
      </w:r>
      <w:r>
        <w:rPr>
          <w:spacing w:val="-1"/>
        </w:rPr>
        <w:t>математической</w:t>
      </w:r>
      <w:r>
        <w:rPr>
          <w:spacing w:val="-57"/>
        </w:rPr>
        <w:t xml:space="preserve"> </w:t>
      </w:r>
      <w:r>
        <w:t>подготовки;</w:t>
      </w:r>
      <w:proofErr w:type="gramEnd"/>
    </w:p>
    <w:p w:rsidR="003D6231" w:rsidRDefault="004E15FF">
      <w:pPr>
        <w:pStyle w:val="a3"/>
        <w:ind w:right="103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 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эволюцией математических идей, понимания значимости математики для общественного</w:t>
      </w:r>
      <w:r>
        <w:rPr>
          <w:spacing w:val="1"/>
        </w:rPr>
        <w:t xml:space="preserve"> </w:t>
      </w:r>
      <w:r>
        <w:t>прогресса.</w:t>
      </w:r>
    </w:p>
    <w:p w:rsidR="003D6231" w:rsidRDefault="004E15FF">
      <w:pPr>
        <w:pStyle w:val="Heading1"/>
        <w:spacing w:line="274" w:lineRule="exact"/>
        <w:rPr>
          <w:u w:val="none"/>
        </w:rPr>
      </w:pPr>
      <w:r>
        <w:rPr>
          <w:u w:val="thick"/>
        </w:rPr>
        <w:t>Место</w:t>
      </w:r>
      <w:r>
        <w:rPr>
          <w:spacing w:val="-5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плане</w:t>
      </w:r>
    </w:p>
    <w:p w:rsidR="003D6231" w:rsidRDefault="004E15FF">
      <w:pPr>
        <w:pStyle w:val="a3"/>
        <w:jc w:val="left"/>
      </w:pPr>
      <w:r>
        <w:t>В соответствии</w:t>
      </w:r>
      <w:r>
        <w:rPr>
          <w:spacing w:val="1"/>
        </w:rPr>
        <w:t xml:space="preserve"> </w:t>
      </w:r>
      <w:r>
        <w:t>с Учебным</w:t>
      </w:r>
      <w:r>
        <w:rPr>
          <w:spacing w:val="-1"/>
        </w:rPr>
        <w:t xml:space="preserve"> </w:t>
      </w:r>
      <w:r>
        <w:t>планом 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56"/>
        </w:rPr>
        <w:t xml:space="preserve"> </w:t>
      </w:r>
      <w:r>
        <w:t>годовым</w:t>
      </w:r>
      <w:r>
        <w:rPr>
          <w:spacing w:val="-1"/>
        </w:rPr>
        <w:t xml:space="preserve"> </w:t>
      </w:r>
      <w:r>
        <w:t>календарным</w:t>
      </w:r>
      <w:r>
        <w:rPr>
          <w:spacing w:val="-57"/>
        </w:rPr>
        <w:t xml:space="preserve"> </w:t>
      </w:r>
      <w:r>
        <w:t>учебным</w:t>
      </w:r>
      <w:r>
        <w:rPr>
          <w:spacing w:val="15"/>
        </w:rPr>
        <w:t xml:space="preserve"> </w:t>
      </w:r>
      <w:r>
        <w:t>графиком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16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«Математика»</w:t>
      </w:r>
      <w:r>
        <w:rPr>
          <w:spacing w:val="10"/>
        </w:rPr>
        <w:t xml:space="preserve"> </w:t>
      </w:r>
      <w:r>
        <w:t>отводится</w:t>
      </w:r>
      <w:r>
        <w:rPr>
          <w:spacing w:val="19"/>
        </w:rPr>
        <w:t xml:space="preserve"> </w:t>
      </w:r>
      <w:r>
        <w:t>136</w:t>
      </w:r>
      <w:r>
        <w:rPr>
          <w:spacing w:val="17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классе</w:t>
      </w:r>
    </w:p>
    <w:p w:rsidR="003D6231" w:rsidRDefault="004E15FF">
      <w:pPr>
        <w:pStyle w:val="a3"/>
        <w:ind w:right="109"/>
      </w:pP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математического анализа» и по 51 часу на модуль «Геометрия» в каждом классе. 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t xml:space="preserve"> на изучение предмета «Математика (алгебра и начала математического анализа,</w:t>
      </w:r>
      <w:r>
        <w:rPr>
          <w:spacing w:val="1"/>
        </w:rPr>
        <w:t xml:space="preserve"> </w:t>
      </w:r>
      <w:r>
        <w:t>геометрия)»</w:t>
      </w:r>
      <w:r>
        <w:rPr>
          <w:spacing w:val="-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отводится 272</w:t>
      </w:r>
      <w:r>
        <w:rPr>
          <w:spacing w:val="3"/>
        </w:rPr>
        <w:t xml:space="preserve"> </w:t>
      </w:r>
      <w:r>
        <w:t>часа.</w:t>
      </w:r>
    </w:p>
    <w:p w:rsidR="003D6231" w:rsidRDefault="004E15FF">
      <w:pPr>
        <w:pStyle w:val="a4"/>
        <w:rPr>
          <w:u w:val="none"/>
        </w:rPr>
      </w:pPr>
      <w:r>
        <w:rPr>
          <w:u w:val="thick"/>
        </w:rPr>
        <w:t>Изменения,</w:t>
      </w:r>
      <w:r>
        <w:rPr>
          <w:spacing w:val="-3"/>
          <w:u w:val="thick"/>
        </w:rPr>
        <w:t xml:space="preserve"> </w:t>
      </w:r>
      <w:r>
        <w:rPr>
          <w:u w:val="thick"/>
        </w:rPr>
        <w:t>внесённые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55"/>
          <w:u w:val="thick"/>
        </w:rPr>
        <w:t xml:space="preserve"> </w:t>
      </w:r>
      <w:r>
        <w:rPr>
          <w:u w:val="thick"/>
        </w:rPr>
        <w:t>авторскую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программу</w:t>
      </w:r>
      <w:r>
        <w:rPr>
          <w:spacing w:val="-3"/>
          <w:u w:val="thick"/>
        </w:rPr>
        <w:t xml:space="preserve"> </w:t>
      </w:r>
      <w:r>
        <w:rPr>
          <w:u w:val="thick"/>
        </w:rPr>
        <w:t>10</w:t>
      </w:r>
      <w:r>
        <w:rPr>
          <w:spacing w:val="-3"/>
          <w:u w:val="thick"/>
        </w:rPr>
        <w:t xml:space="preserve"> </w:t>
      </w:r>
      <w:r>
        <w:rPr>
          <w:u w:val="thick"/>
        </w:rPr>
        <w:t>класс:</w:t>
      </w:r>
    </w:p>
    <w:p w:rsidR="003D6231" w:rsidRDefault="004E15FF">
      <w:pPr>
        <w:pStyle w:val="a3"/>
        <w:tabs>
          <w:tab w:val="left" w:pos="8553"/>
        </w:tabs>
        <w:ind w:right="104"/>
        <w:jc w:val="left"/>
      </w:pP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4"/>
        </w:rPr>
        <w:t xml:space="preserve"> </w:t>
      </w:r>
      <w:r>
        <w:t xml:space="preserve">активизации  </w:t>
      </w:r>
      <w:r>
        <w:rPr>
          <w:spacing w:val="5"/>
        </w:rPr>
        <w:t xml:space="preserve"> </w:t>
      </w:r>
      <w:r>
        <w:t xml:space="preserve">знаний  </w:t>
      </w:r>
      <w:r>
        <w:rPr>
          <w:spacing w:val="2"/>
        </w:rPr>
        <w:t xml:space="preserve"> </w:t>
      </w:r>
      <w:r>
        <w:t xml:space="preserve">обучающихся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повторения  </w:t>
      </w:r>
      <w:r>
        <w:rPr>
          <w:spacing w:val="1"/>
        </w:rPr>
        <w:t xml:space="preserve"> </w:t>
      </w:r>
      <w:r>
        <w:t>материала</w:t>
      </w:r>
      <w:r>
        <w:tab/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авторскуюпрограммы</w:t>
      </w:r>
      <w:proofErr w:type="spellEnd"/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</w:t>
      </w:r>
      <w:r>
        <w:rPr>
          <w:spacing w:val="-1"/>
        </w:rPr>
        <w:t xml:space="preserve"> </w:t>
      </w:r>
      <w:r>
        <w:t>следующие изменения:</w:t>
      </w:r>
    </w:p>
    <w:p w:rsidR="003D6231" w:rsidRDefault="004E15FF">
      <w:pPr>
        <w:pStyle w:val="a3"/>
        <w:ind w:right="103"/>
      </w:pPr>
      <w:r>
        <w:t>В</w:t>
      </w:r>
      <w:r>
        <w:rPr>
          <w:spacing w:val="1"/>
        </w:rPr>
        <w:t xml:space="preserve"> </w:t>
      </w:r>
      <w:r>
        <w:t>авторской</w:t>
      </w:r>
      <w:r>
        <w:rPr>
          <w:spacing w:val="61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r>
        <w:t>(модуль</w:t>
      </w:r>
      <w:r>
        <w:rPr>
          <w:spacing w:val="61"/>
        </w:rPr>
        <w:t xml:space="preserve"> </w:t>
      </w:r>
      <w:r>
        <w:t>«Алгебра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начала</w:t>
      </w:r>
      <w:r>
        <w:rPr>
          <w:spacing w:val="61"/>
        </w:rPr>
        <w:t xml:space="preserve"> </w:t>
      </w:r>
      <w:r>
        <w:t>математического</w:t>
      </w:r>
      <w:r>
        <w:rPr>
          <w:spacing w:val="61"/>
        </w:rPr>
        <w:t xml:space="preserve"> </w:t>
      </w:r>
      <w:r>
        <w:t>анализа</w:t>
      </w:r>
      <w:proofErr w:type="gramStart"/>
      <w:r>
        <w:t>»н</w:t>
      </w:r>
      <w:proofErr w:type="gramEnd"/>
      <w:r>
        <w:t>а</w:t>
      </w:r>
      <w:r>
        <w:rPr>
          <w:spacing w:val="1"/>
        </w:rPr>
        <w:t xml:space="preserve"> </w:t>
      </w:r>
      <w:r>
        <w:t>раздел «Повторение» отведено 7 часов. 2 часа из них передано на повторение материала за</w:t>
      </w:r>
      <w:r>
        <w:rPr>
          <w:spacing w:val="-57"/>
        </w:rPr>
        <w:t xml:space="preserve"> </w:t>
      </w:r>
      <w:r>
        <w:t>ку</w:t>
      </w:r>
      <w:r>
        <w:t>рс</w:t>
      </w:r>
      <w:r>
        <w:rPr>
          <w:spacing w:val="-5"/>
        </w:rPr>
        <w:t xml:space="preserve"> </w:t>
      </w:r>
      <w:r>
        <w:t>9 класса.</w:t>
      </w:r>
    </w:p>
    <w:p w:rsidR="003D6231" w:rsidRDefault="004E15FF">
      <w:pPr>
        <w:pStyle w:val="a3"/>
        <w:ind w:right="107"/>
      </w:pPr>
      <w:proofErr w:type="gramStart"/>
      <w:r>
        <w:t>В</w:t>
      </w:r>
      <w:r>
        <w:rPr>
          <w:spacing w:val="26"/>
        </w:rPr>
        <w:t xml:space="preserve"> </w:t>
      </w:r>
      <w:r>
        <w:t>авторской</w:t>
      </w:r>
      <w:r>
        <w:rPr>
          <w:spacing w:val="29"/>
        </w:rPr>
        <w:t xml:space="preserve"> </w:t>
      </w:r>
      <w:r>
        <w:t>программе</w:t>
      </w:r>
      <w:r>
        <w:rPr>
          <w:spacing w:val="29"/>
        </w:rPr>
        <w:t xml:space="preserve"> </w:t>
      </w:r>
      <w:r>
        <w:t>(модуль</w:t>
      </w:r>
      <w:r>
        <w:rPr>
          <w:spacing w:val="39"/>
        </w:rPr>
        <w:t xml:space="preserve"> </w:t>
      </w:r>
      <w:r>
        <w:t>«Геометрия»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раздел</w:t>
      </w:r>
      <w:r>
        <w:rPr>
          <w:spacing w:val="35"/>
        </w:rPr>
        <w:t xml:space="preserve"> </w:t>
      </w:r>
      <w:r>
        <w:t>«Повторение»</w:t>
      </w:r>
      <w:r>
        <w:rPr>
          <w:spacing w:val="28"/>
        </w:rPr>
        <w:t xml:space="preserve"> </w:t>
      </w:r>
      <w:r>
        <w:t>отводится</w:t>
      </w:r>
      <w:r>
        <w:rPr>
          <w:spacing w:val="26"/>
        </w:rPr>
        <w:t xml:space="preserve"> </w:t>
      </w:r>
      <w:r>
        <w:t>4часа.</w:t>
      </w:r>
      <w:r>
        <w:rPr>
          <w:spacing w:val="-5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часа</w:t>
      </w:r>
      <w:r>
        <w:rPr>
          <w:spacing w:val="15"/>
        </w:rPr>
        <w:t xml:space="preserve"> </w:t>
      </w:r>
      <w:r>
        <w:t>передано на</w:t>
      </w:r>
      <w:r>
        <w:rPr>
          <w:spacing w:val="-2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класса.</w:t>
      </w:r>
      <w:proofErr w:type="gramEnd"/>
    </w:p>
    <w:p w:rsidR="003D6231" w:rsidRDefault="004E15FF">
      <w:pPr>
        <w:pStyle w:val="Heading1"/>
        <w:spacing w:line="274" w:lineRule="exact"/>
        <w:jc w:val="both"/>
        <w:rPr>
          <w:u w:val="none"/>
        </w:rPr>
      </w:pPr>
      <w:r>
        <w:rPr>
          <w:u w:val="thick"/>
        </w:rPr>
        <w:t>11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класс:</w:t>
      </w:r>
    </w:p>
    <w:p w:rsidR="003D6231" w:rsidRDefault="004E15FF">
      <w:pPr>
        <w:pStyle w:val="a3"/>
        <w:ind w:right="104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авторскуюпрограммы</w:t>
      </w:r>
      <w:proofErr w:type="spellEnd"/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</w:t>
      </w:r>
      <w:r>
        <w:rPr>
          <w:spacing w:val="-1"/>
        </w:rPr>
        <w:t xml:space="preserve"> </w:t>
      </w:r>
      <w:r>
        <w:t>следующие изменения:</w:t>
      </w:r>
    </w:p>
    <w:p w:rsidR="003D6231" w:rsidRDefault="004E15FF">
      <w:pPr>
        <w:pStyle w:val="a3"/>
        <w:tabs>
          <w:tab w:val="left" w:pos="3661"/>
        </w:tabs>
        <w:ind w:right="103"/>
      </w:pPr>
      <w:r>
        <w:t>В</w:t>
      </w:r>
      <w:r>
        <w:rPr>
          <w:spacing w:val="52"/>
        </w:rPr>
        <w:t xml:space="preserve"> </w:t>
      </w:r>
      <w:r>
        <w:t>авторской</w:t>
      </w:r>
      <w:r>
        <w:rPr>
          <w:spacing w:val="59"/>
        </w:rPr>
        <w:t xml:space="preserve"> </w:t>
      </w:r>
      <w:r>
        <w:t>программе</w:t>
      </w:r>
      <w:r>
        <w:tab/>
        <w:t>(модуль</w:t>
      </w:r>
      <w:r>
        <w:rPr>
          <w:spacing w:val="15"/>
        </w:rPr>
        <w:t xml:space="preserve"> </w:t>
      </w:r>
      <w:r>
        <w:t>«Алгебра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начала</w:t>
      </w:r>
      <w:r>
        <w:rPr>
          <w:spacing w:val="9"/>
        </w:rPr>
        <w:t xml:space="preserve"> </w:t>
      </w:r>
      <w:r>
        <w:t>математического</w:t>
      </w:r>
      <w:r>
        <w:rPr>
          <w:spacing w:val="7"/>
        </w:rPr>
        <w:t xml:space="preserve"> </w:t>
      </w:r>
      <w:r>
        <w:t>анализа</w:t>
      </w:r>
      <w:proofErr w:type="gramStart"/>
      <w:r>
        <w:t>»н</w:t>
      </w:r>
      <w:proofErr w:type="gramEnd"/>
      <w:r>
        <w:t>а</w:t>
      </w:r>
      <w:r>
        <w:rPr>
          <w:spacing w:val="-58"/>
        </w:rPr>
        <w:t xml:space="preserve"> </w:t>
      </w:r>
      <w:r>
        <w:t>раздел «Повторение» отведено 14 часов. 2 часа из них передано на повторение материала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10 класса.</w:t>
      </w:r>
    </w:p>
    <w:p w:rsidR="003D6231" w:rsidRDefault="004E15FF">
      <w:pPr>
        <w:pStyle w:val="a3"/>
        <w:ind w:right="105"/>
      </w:pPr>
      <w:proofErr w:type="gramStart"/>
      <w:r>
        <w:t>В авторской программе (модуль</w:t>
      </w:r>
      <w:r>
        <w:rPr>
          <w:spacing w:val="60"/>
        </w:rPr>
        <w:t xml:space="preserve"> </w:t>
      </w:r>
      <w:r>
        <w:t xml:space="preserve">«Геометрия» </w:t>
      </w:r>
      <w:r>
        <w:t>на раздел «Повторение» отводится 6 часов,</w:t>
      </w:r>
      <w:r>
        <w:rPr>
          <w:spacing w:val="1"/>
        </w:rPr>
        <w:t xml:space="preserve"> </w:t>
      </w:r>
      <w:r>
        <w:t>2</w:t>
      </w:r>
      <w:r>
        <w:rPr>
          <w:spacing w:val="18"/>
        </w:rPr>
        <w:t xml:space="preserve"> </w:t>
      </w:r>
      <w:proofErr w:type="spellStart"/>
      <w:r>
        <w:t>часапередано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10 класса</w:t>
      </w:r>
      <w:proofErr w:type="gramEnd"/>
    </w:p>
    <w:p w:rsidR="003D6231" w:rsidRDefault="004E15FF">
      <w:pPr>
        <w:pStyle w:val="Heading1"/>
        <w:rPr>
          <w:u w:val="none"/>
        </w:rPr>
      </w:pPr>
      <w:r>
        <w:rPr>
          <w:u w:val="thick"/>
        </w:rPr>
        <w:t>Для</w:t>
      </w:r>
      <w:r>
        <w:rPr>
          <w:spacing w:val="-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7"/>
          <w:u w:val="thick"/>
        </w:rPr>
        <w:t xml:space="preserve"> </w:t>
      </w:r>
      <w:r>
        <w:rPr>
          <w:u w:val="thick"/>
        </w:rPr>
        <w:t>настоящей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8"/>
          <w:u w:val="thick"/>
        </w:rPr>
        <w:t xml:space="preserve"> </w:t>
      </w:r>
      <w:r>
        <w:rPr>
          <w:u w:val="thick"/>
        </w:rPr>
        <w:t>используется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следующие</w:t>
      </w:r>
      <w:r>
        <w:rPr>
          <w:spacing w:val="-6"/>
          <w:u w:val="thick"/>
        </w:rPr>
        <w:t xml:space="preserve"> </w:t>
      </w:r>
      <w:r>
        <w:rPr>
          <w:u w:val="thick"/>
        </w:rPr>
        <w:t>УМК</w:t>
      </w:r>
    </w:p>
    <w:p w:rsidR="003D6231" w:rsidRDefault="003D6231">
      <w:pPr>
        <w:sectPr w:rsidR="003D6231">
          <w:type w:val="continuous"/>
          <w:pgSz w:w="11910" w:h="16850"/>
          <w:pgMar w:top="1060" w:right="740" w:bottom="280" w:left="1240" w:header="720" w:footer="720" w:gutter="0"/>
          <w:cols w:space="720"/>
        </w:sectPr>
      </w:pPr>
    </w:p>
    <w:p w:rsidR="003D6231" w:rsidRDefault="004E15FF">
      <w:pPr>
        <w:pStyle w:val="a3"/>
        <w:spacing w:before="64"/>
        <w:ind w:right="105"/>
      </w:pPr>
      <w:r>
        <w:lastRenderedPageBreak/>
        <w:t>*«Программы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 xml:space="preserve">анализа. 10-11 классы». Составитель: Т.А. </w:t>
      </w:r>
      <w:proofErr w:type="spellStart"/>
      <w:r>
        <w:t>Бурмистрова</w:t>
      </w:r>
      <w:proofErr w:type="spellEnd"/>
      <w:r>
        <w:t>, Москва.</w:t>
      </w:r>
      <w:r>
        <w:rPr>
          <w:spacing w:val="1"/>
        </w:rPr>
        <w:t xml:space="preserve"> </w:t>
      </w:r>
      <w:r>
        <w:t>«Просвещение», 2018г.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С.М.</w:t>
      </w:r>
      <w:r>
        <w:rPr>
          <w:spacing w:val="-1"/>
        </w:rPr>
        <w:t xml:space="preserve"> </w:t>
      </w:r>
      <w:r>
        <w:t>Никольский,</w:t>
      </w:r>
      <w:r>
        <w:rPr>
          <w:spacing w:val="-2"/>
        </w:rPr>
        <w:t xml:space="preserve"> </w:t>
      </w:r>
      <w:r>
        <w:t>М.К. Потапов,</w:t>
      </w:r>
      <w:r>
        <w:rPr>
          <w:spacing w:val="-3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Решетников,</w:t>
      </w:r>
      <w:r>
        <w:rPr>
          <w:spacing w:val="-1"/>
        </w:rPr>
        <w:t xml:space="preserve"> </w:t>
      </w:r>
      <w:r>
        <w:t>А.В.</w:t>
      </w:r>
      <w:r>
        <w:rPr>
          <w:spacing w:val="-1"/>
        </w:rPr>
        <w:t xml:space="preserve"> </w:t>
      </w:r>
      <w:proofErr w:type="spellStart"/>
      <w:r>
        <w:t>Шевкин</w:t>
      </w:r>
      <w:proofErr w:type="spellEnd"/>
      <w:r>
        <w:t>.</w:t>
      </w:r>
    </w:p>
    <w:p w:rsidR="003D6231" w:rsidRDefault="004E15FF">
      <w:pPr>
        <w:pStyle w:val="a3"/>
        <w:ind w:right="106"/>
      </w:pPr>
      <w:r>
        <w:t>*«Программы общеобразовательных учреждений. Геометрия. 10-11 классы». Составитель:</w:t>
      </w:r>
      <w:r>
        <w:rPr>
          <w:spacing w:val="-57"/>
        </w:rPr>
        <w:t xml:space="preserve"> </w:t>
      </w:r>
      <w:r>
        <w:t>Т.А</w:t>
      </w:r>
      <w:r>
        <w:t xml:space="preserve">. </w:t>
      </w:r>
      <w:proofErr w:type="spellStart"/>
      <w:r>
        <w:t>Бурмистрова</w:t>
      </w:r>
      <w:proofErr w:type="spellEnd"/>
      <w:r>
        <w:t>. Москва. «Просвещение», 2018 г., для УМК «Геометрия. 10-11», автор</w:t>
      </w:r>
      <w:r>
        <w:rPr>
          <w:spacing w:val="1"/>
        </w:rPr>
        <w:t xml:space="preserve"> </w:t>
      </w:r>
      <w:r>
        <w:t>Л.С.</w:t>
      </w:r>
      <w:r>
        <w:rPr>
          <w:spacing w:val="-1"/>
        </w:rPr>
        <w:t xml:space="preserve"> </w:t>
      </w:r>
      <w:proofErr w:type="spellStart"/>
      <w:r>
        <w:t>Атанасян</w:t>
      </w:r>
      <w:proofErr w:type="spellEnd"/>
      <w:r>
        <w:t>,</w:t>
      </w:r>
      <w:r>
        <w:rPr>
          <w:spacing w:val="-1"/>
        </w:rPr>
        <w:t xml:space="preserve"> </w:t>
      </w:r>
      <w:r>
        <w:t>В.Ф. Бутузов, С.Б.</w:t>
      </w:r>
      <w:r>
        <w:rPr>
          <w:spacing w:val="-1"/>
        </w:rPr>
        <w:t xml:space="preserve"> </w:t>
      </w:r>
      <w:r>
        <w:t>Кадомцев,</w:t>
      </w:r>
      <w:r>
        <w:rPr>
          <w:spacing w:val="-1"/>
        </w:rPr>
        <w:t xml:space="preserve"> </w:t>
      </w:r>
      <w:r>
        <w:t>Э.Г.Позняк,</w:t>
      </w:r>
      <w:r>
        <w:rPr>
          <w:spacing w:val="-4"/>
        </w:rPr>
        <w:t xml:space="preserve"> </w:t>
      </w:r>
      <w:r>
        <w:t>Л.С.Киселева.</w:t>
      </w:r>
    </w:p>
    <w:p w:rsidR="003D6231" w:rsidRDefault="004E15FF">
      <w:pPr>
        <w:pStyle w:val="a3"/>
        <w:ind w:right="104"/>
      </w:pPr>
      <w:r>
        <w:t>*Учебник: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учреждений: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уровни/</w:t>
      </w:r>
      <w:r>
        <w:rPr>
          <w:spacing w:val="1"/>
        </w:rPr>
        <w:t xml:space="preserve"> </w:t>
      </w:r>
      <w:r>
        <w:t>С.М.Никольский,</w:t>
      </w:r>
      <w:r>
        <w:rPr>
          <w:spacing w:val="1"/>
        </w:rPr>
        <w:t xml:space="preserve"> </w:t>
      </w:r>
      <w:r>
        <w:t>М.К.Потапов,</w:t>
      </w:r>
      <w:r>
        <w:rPr>
          <w:spacing w:val="-2"/>
        </w:rPr>
        <w:t xml:space="preserve"> </w:t>
      </w:r>
      <w:r>
        <w:t xml:space="preserve">Н.Н.Решетников, </w:t>
      </w:r>
      <w:proofErr w:type="spellStart"/>
      <w:r>
        <w:t>А.В.Шевкин</w:t>
      </w:r>
      <w:proofErr w:type="spellEnd"/>
      <w:r>
        <w:t>.</w:t>
      </w:r>
      <w:r>
        <w:rPr>
          <w:spacing w:val="-4"/>
        </w:rPr>
        <w:t xml:space="preserve"> </w:t>
      </w:r>
      <w:r>
        <w:t>– М.:</w:t>
      </w:r>
      <w:r>
        <w:rPr>
          <w:spacing w:val="-2"/>
        </w:rPr>
        <w:t xml:space="preserve"> </w:t>
      </w:r>
      <w:r>
        <w:t>Просвещение</w:t>
      </w:r>
    </w:p>
    <w:p w:rsidR="003D6231" w:rsidRDefault="004E15FF">
      <w:pPr>
        <w:pStyle w:val="a3"/>
        <w:ind w:right="103"/>
      </w:pPr>
      <w:r>
        <w:t>*Учебник: Геометрия 10-11. Учебник для общеобразовательных учреждений: базовый и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proofErr w:type="spellStart"/>
      <w:r>
        <w:t>Атанасян</w:t>
      </w:r>
      <w:proofErr w:type="spellEnd"/>
      <w:r>
        <w:t>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Бутузов,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proofErr w:type="spellStart"/>
      <w:r>
        <w:t>Кадомцев</w:t>
      </w:r>
      <w:proofErr w:type="gramStart"/>
      <w:r>
        <w:t>,Э</w:t>
      </w:r>
      <w:proofErr w:type="gramEnd"/>
      <w:r>
        <w:t>.Г.Поз</w:t>
      </w:r>
      <w:r>
        <w:t>няк</w:t>
      </w:r>
      <w:proofErr w:type="spellEnd"/>
      <w:r>
        <w:t>,</w:t>
      </w:r>
      <w:r>
        <w:rPr>
          <w:spacing w:val="1"/>
        </w:rPr>
        <w:t xml:space="preserve"> </w:t>
      </w:r>
      <w:r>
        <w:t>Л.С.Киселева.</w:t>
      </w:r>
      <w:r>
        <w:rPr>
          <w:spacing w:val="-1"/>
        </w:rPr>
        <w:t xml:space="preserve"> </w:t>
      </w:r>
      <w:r>
        <w:t>/ М.: Просвещение</w:t>
      </w:r>
    </w:p>
    <w:sectPr w:rsidR="003D6231" w:rsidSect="003D6231">
      <w:pgSz w:w="11910" w:h="16850"/>
      <w:pgMar w:top="106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6231"/>
    <w:rsid w:val="003D6231"/>
    <w:rsid w:val="004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2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2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231"/>
    <w:pPr>
      <w:ind w:left="4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6231"/>
    <w:pPr>
      <w:spacing w:before="3"/>
      <w:ind w:left="462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3D6231"/>
    <w:pPr>
      <w:spacing w:before="3" w:line="274" w:lineRule="exact"/>
      <w:ind w:left="522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3D6231"/>
  </w:style>
  <w:style w:type="paragraph" w:customStyle="1" w:styleId="TableParagraph">
    <w:name w:val="Table Paragraph"/>
    <w:basedOn w:val="a"/>
    <w:uiPriority w:val="1"/>
    <w:qFormat/>
    <w:rsid w:val="003D6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Zav_Ch</cp:lastModifiedBy>
  <cp:revision>3</cp:revision>
  <dcterms:created xsi:type="dcterms:W3CDTF">2023-04-26T07:10:00Z</dcterms:created>
  <dcterms:modified xsi:type="dcterms:W3CDTF">2023-04-26T07:10:00Z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